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41" w:rsidRDefault="001F0BFF" w:rsidP="00827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F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-152400</wp:posOffset>
            </wp:positionV>
            <wp:extent cx="6861810" cy="1325880"/>
            <wp:effectExtent l="19050" t="0" r="0" b="0"/>
            <wp:wrapSquare wrapText="bothSides"/>
            <wp:docPr id="2" name="Picture 1" descr="StJohn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b="-1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F8C" w:rsidRPr="00640541" w:rsidRDefault="0082778C" w:rsidP="00827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St. John Central Local Advisory Council (LEAC)</w:t>
      </w:r>
    </w:p>
    <w:p w:rsidR="0082778C" w:rsidRPr="00640541" w:rsidRDefault="0082778C" w:rsidP="00827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82778C" w:rsidRPr="00640541" w:rsidRDefault="0082778C" w:rsidP="00827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January 10, 2018</w:t>
      </w:r>
    </w:p>
    <w:p w:rsidR="000405C0" w:rsidRPr="00357EA8" w:rsidRDefault="000405C0" w:rsidP="008277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5C0" w:rsidRPr="00640541" w:rsidRDefault="000405C0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405C0" w:rsidRPr="00357EA8" w:rsidRDefault="000405C0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The meeting was called to order on Wednesday, January 10, 2018</w:t>
      </w:r>
      <w:r w:rsidR="00417D51">
        <w:rPr>
          <w:rFonts w:ascii="Times New Roman" w:hAnsi="Times New Roman" w:cs="Times New Roman"/>
          <w:sz w:val="24"/>
          <w:szCs w:val="24"/>
        </w:rPr>
        <w:t xml:space="preserve">, </w:t>
      </w:r>
      <w:r w:rsidRPr="00357EA8">
        <w:rPr>
          <w:rFonts w:ascii="Times New Roman" w:hAnsi="Times New Roman" w:cs="Times New Roman"/>
          <w:sz w:val="24"/>
          <w:szCs w:val="24"/>
        </w:rPr>
        <w:t>at 6:3</w:t>
      </w:r>
      <w:r w:rsidR="00417D51">
        <w:rPr>
          <w:rFonts w:ascii="Times New Roman" w:hAnsi="Times New Roman" w:cs="Times New Roman"/>
          <w:sz w:val="24"/>
          <w:szCs w:val="24"/>
        </w:rPr>
        <w:t xml:space="preserve">0 </w:t>
      </w:r>
      <w:r w:rsidRPr="00357EA8">
        <w:rPr>
          <w:rFonts w:ascii="Times New Roman" w:hAnsi="Times New Roman" w:cs="Times New Roman"/>
          <w:sz w:val="24"/>
          <w:szCs w:val="24"/>
        </w:rPr>
        <w:t>p.m. in the library of St. John Central School</w:t>
      </w:r>
      <w:r w:rsidR="00B34A66" w:rsidRPr="00357EA8">
        <w:rPr>
          <w:rFonts w:ascii="Times New Roman" w:hAnsi="Times New Roman" w:cs="Times New Roman"/>
          <w:sz w:val="24"/>
          <w:szCs w:val="24"/>
        </w:rPr>
        <w:t xml:space="preserve">. Opening prayer and Pledge of Allegiance were led by Mr. Schaad, council </w:t>
      </w:r>
      <w:r w:rsidR="00417D51">
        <w:rPr>
          <w:rFonts w:ascii="Times New Roman" w:hAnsi="Times New Roman" w:cs="Times New Roman"/>
          <w:sz w:val="24"/>
          <w:szCs w:val="24"/>
        </w:rPr>
        <w:t>chair</w:t>
      </w:r>
      <w:r w:rsidR="00B34A66" w:rsidRPr="00357EA8">
        <w:rPr>
          <w:rFonts w:ascii="Times New Roman" w:hAnsi="Times New Roman" w:cs="Times New Roman"/>
          <w:sz w:val="24"/>
          <w:szCs w:val="24"/>
        </w:rPr>
        <w:t>. An agenda for the meeting was distributed.</w:t>
      </w:r>
    </w:p>
    <w:p w:rsidR="00B34A66" w:rsidRPr="00357EA8" w:rsidRDefault="00B34A66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66" w:rsidRPr="00640541" w:rsidRDefault="00B34A66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34A66" w:rsidRPr="00357EA8" w:rsidRDefault="00417D51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were </w:t>
      </w:r>
      <w:r w:rsidR="00767017" w:rsidRPr="00357EA8">
        <w:rPr>
          <w:rFonts w:ascii="Times New Roman" w:hAnsi="Times New Roman" w:cs="Times New Roman"/>
          <w:sz w:val="24"/>
          <w:szCs w:val="24"/>
        </w:rPr>
        <w:t>Evan Schaad</w:t>
      </w:r>
      <w:r>
        <w:rPr>
          <w:rFonts w:ascii="Times New Roman" w:hAnsi="Times New Roman" w:cs="Times New Roman"/>
          <w:sz w:val="24"/>
          <w:szCs w:val="24"/>
        </w:rPr>
        <w:t xml:space="preserve"> (Chair)</w:t>
      </w:r>
      <w:r w:rsidR="00767017" w:rsidRPr="00357EA8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767017" w:rsidRPr="00357EA8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="00767017" w:rsidRPr="00357EA8">
        <w:rPr>
          <w:rFonts w:ascii="Times New Roman" w:hAnsi="Times New Roman" w:cs="Times New Roman"/>
          <w:sz w:val="24"/>
          <w:szCs w:val="24"/>
        </w:rPr>
        <w:t xml:space="preserve"> (Principal), Derek </w:t>
      </w:r>
      <w:proofErr w:type="spellStart"/>
      <w:proofErr w:type="gramStart"/>
      <w:r w:rsidR="00767017" w:rsidRPr="00357EA8"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 w:rsidR="00767017" w:rsidRPr="00357EA8">
        <w:rPr>
          <w:rFonts w:ascii="Times New Roman" w:hAnsi="Times New Roman" w:cs="Times New Roman"/>
          <w:sz w:val="24"/>
          <w:szCs w:val="24"/>
        </w:rPr>
        <w:t>( Home</w:t>
      </w:r>
      <w:proofErr w:type="gramEnd"/>
      <w:r w:rsidR="00767017" w:rsidRPr="00357E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767017" w:rsidRPr="00357E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chool), Pam Keeney (Treasurer),</w:t>
      </w:r>
      <w:r w:rsidR="00767017" w:rsidRPr="00357EA8">
        <w:rPr>
          <w:rFonts w:ascii="Times New Roman" w:hAnsi="Times New Roman" w:cs="Times New Roman"/>
          <w:sz w:val="24"/>
          <w:szCs w:val="24"/>
        </w:rPr>
        <w:t>and Paulette Tom</w:t>
      </w:r>
      <w:r w:rsidR="0034086F" w:rsidRPr="00357EA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(Teacher Rep)</w:t>
      </w:r>
      <w:r w:rsidR="0034086F" w:rsidRPr="00357EA8">
        <w:rPr>
          <w:rFonts w:ascii="Times New Roman" w:hAnsi="Times New Roman" w:cs="Times New Roman"/>
          <w:sz w:val="24"/>
          <w:szCs w:val="24"/>
        </w:rPr>
        <w:t>.</w:t>
      </w:r>
    </w:p>
    <w:p w:rsidR="00144CB6" w:rsidRPr="00357EA8" w:rsidRDefault="00417D51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who were excused included </w:t>
      </w:r>
      <w:r w:rsidR="00144CB6" w:rsidRPr="00357EA8">
        <w:rPr>
          <w:rFonts w:ascii="Times New Roman" w:hAnsi="Times New Roman" w:cs="Times New Roman"/>
          <w:sz w:val="24"/>
          <w:szCs w:val="24"/>
        </w:rPr>
        <w:t xml:space="preserve">Laura Schott, Ellie Tullius, Kenley </w:t>
      </w:r>
      <w:proofErr w:type="spellStart"/>
      <w:r w:rsidR="00144CB6" w:rsidRPr="00357EA8">
        <w:rPr>
          <w:rFonts w:ascii="Times New Roman" w:hAnsi="Times New Roman" w:cs="Times New Roman"/>
          <w:sz w:val="24"/>
          <w:szCs w:val="24"/>
        </w:rPr>
        <w:t>Schwendeman</w:t>
      </w:r>
      <w:proofErr w:type="spellEnd"/>
      <w:r w:rsidR="00144CB6" w:rsidRPr="00357EA8">
        <w:rPr>
          <w:rFonts w:ascii="Times New Roman" w:hAnsi="Times New Roman" w:cs="Times New Roman"/>
          <w:sz w:val="24"/>
          <w:szCs w:val="24"/>
        </w:rPr>
        <w:t>, and Father Davison.</w:t>
      </w:r>
    </w:p>
    <w:p w:rsidR="007F71A8" w:rsidRPr="00357EA8" w:rsidRDefault="007F71A8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1A8" w:rsidRPr="00640541" w:rsidRDefault="007F71A8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B34A66" w:rsidRPr="00357EA8" w:rsidRDefault="00795B1E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The meeting minutes of November 8, 2017l were approved.</w:t>
      </w:r>
    </w:p>
    <w:p w:rsidR="00795B1E" w:rsidRPr="00357EA8" w:rsidRDefault="00795B1E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ab/>
        <w:t xml:space="preserve">Motion: Derek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Pottmeyer</w:t>
      </w:r>
      <w:proofErr w:type="spellEnd"/>
    </w:p>
    <w:p w:rsidR="00795B1E" w:rsidRPr="00357EA8" w:rsidRDefault="00795B1E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ab/>
        <w:t>Second: Evan Schaad</w:t>
      </w:r>
    </w:p>
    <w:p w:rsidR="00795B1E" w:rsidRPr="00357EA8" w:rsidRDefault="00795B1E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ab/>
        <w:t>Vote taken: motion approved</w:t>
      </w:r>
    </w:p>
    <w:p w:rsidR="00F11C1C" w:rsidRPr="00357EA8" w:rsidRDefault="00F11C1C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E9" w:rsidRPr="00640541" w:rsidRDefault="00194CE9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Principal’s Report</w:t>
      </w:r>
    </w:p>
    <w:p w:rsidR="00417D51" w:rsidRDefault="003E233E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 distributed</w:t>
      </w:r>
      <w:r w:rsidR="00640541">
        <w:rPr>
          <w:rFonts w:ascii="Times New Roman" w:hAnsi="Times New Roman" w:cs="Times New Roman"/>
          <w:sz w:val="24"/>
          <w:szCs w:val="24"/>
        </w:rPr>
        <w:t xml:space="preserve"> a handout which addressed the following items</w:t>
      </w:r>
      <w:r w:rsidRPr="00357E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D51" w:rsidRDefault="003E233E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Make-</w:t>
      </w:r>
      <w:r w:rsidR="00F233A3" w:rsidRPr="00357EA8">
        <w:rPr>
          <w:rFonts w:ascii="Times New Roman" w:hAnsi="Times New Roman" w:cs="Times New Roman"/>
          <w:sz w:val="24"/>
          <w:szCs w:val="24"/>
        </w:rPr>
        <w:t xml:space="preserve">up schedule for snow days and completion of Blizzard Bags when assigned. </w:t>
      </w:r>
    </w:p>
    <w:p w:rsidR="00417D51" w:rsidRDefault="00F233A3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Surveys are being prepared to </w:t>
      </w:r>
      <w:r w:rsidR="00417D51">
        <w:rPr>
          <w:rFonts w:ascii="Times New Roman" w:hAnsi="Times New Roman" w:cs="Times New Roman"/>
          <w:sz w:val="24"/>
          <w:szCs w:val="24"/>
        </w:rPr>
        <w:t>be sent</w:t>
      </w:r>
      <w:r w:rsidRPr="00357EA8">
        <w:rPr>
          <w:rFonts w:ascii="Times New Roman" w:hAnsi="Times New Roman" w:cs="Times New Roman"/>
          <w:sz w:val="24"/>
          <w:szCs w:val="24"/>
        </w:rPr>
        <w:t xml:space="preserve"> out for the OCEA Accreditation to</w:t>
      </w:r>
      <w:r w:rsidR="004A24A7" w:rsidRPr="00357EA8">
        <w:rPr>
          <w:rFonts w:ascii="Times New Roman" w:hAnsi="Times New Roman" w:cs="Times New Roman"/>
          <w:sz w:val="24"/>
          <w:szCs w:val="24"/>
        </w:rPr>
        <w:t xml:space="preserve"> discern areas of weakness and define</w:t>
      </w:r>
      <w:r w:rsidR="007808A4" w:rsidRPr="00357EA8">
        <w:rPr>
          <w:rFonts w:ascii="Times New Roman" w:hAnsi="Times New Roman" w:cs="Times New Roman"/>
          <w:sz w:val="24"/>
          <w:szCs w:val="24"/>
        </w:rPr>
        <w:t xml:space="preserve"> the</w:t>
      </w:r>
      <w:r w:rsidR="004A24A7" w:rsidRPr="00357EA8">
        <w:rPr>
          <w:rFonts w:ascii="Times New Roman" w:hAnsi="Times New Roman" w:cs="Times New Roman"/>
          <w:sz w:val="24"/>
          <w:szCs w:val="24"/>
        </w:rPr>
        <w:t xml:space="preserve"> academic goal.</w:t>
      </w:r>
      <w:r w:rsidR="00EB40E3" w:rsidRPr="0035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Default="00EB40E3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Other information listed w</w:t>
      </w:r>
      <w:r w:rsidR="007808A4" w:rsidRPr="00357EA8">
        <w:rPr>
          <w:rFonts w:ascii="Times New Roman" w:hAnsi="Times New Roman" w:cs="Times New Roman"/>
          <w:sz w:val="24"/>
          <w:szCs w:val="24"/>
        </w:rPr>
        <w:t>ere</w:t>
      </w:r>
      <w:r w:rsidRPr="00357EA8">
        <w:rPr>
          <w:rFonts w:ascii="Times New Roman" w:hAnsi="Times New Roman" w:cs="Times New Roman"/>
          <w:sz w:val="24"/>
          <w:szCs w:val="24"/>
        </w:rPr>
        <w:t xml:space="preserve"> dates for distribution of report cards, Spelling Bee, Sub Sale, and National Catholic Schools and Diocesan Weeks (Bishop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Monforton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 on April 17).</w:t>
      </w:r>
      <w:r w:rsidR="00DC36FE" w:rsidRPr="0035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Default="00DC36FE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Also discussed was the necessity to develop a marketing plan to prom</w:t>
      </w:r>
      <w:r w:rsidR="00DB3F8C" w:rsidRPr="00357EA8">
        <w:rPr>
          <w:rFonts w:ascii="Times New Roman" w:hAnsi="Times New Roman" w:cs="Times New Roman"/>
          <w:sz w:val="24"/>
          <w:szCs w:val="24"/>
        </w:rPr>
        <w:t>ote St. John Central School noting there is area competition</w:t>
      </w:r>
      <w:r w:rsidR="009A73FF" w:rsidRPr="00357EA8">
        <w:rPr>
          <w:rFonts w:ascii="Times New Roman" w:hAnsi="Times New Roman" w:cs="Times New Roman"/>
          <w:sz w:val="24"/>
          <w:szCs w:val="24"/>
        </w:rPr>
        <w:t xml:space="preserve"> and </w:t>
      </w:r>
      <w:r w:rsidR="00E16D64" w:rsidRPr="00357EA8">
        <w:rPr>
          <w:rFonts w:ascii="Times New Roman" w:hAnsi="Times New Roman" w:cs="Times New Roman"/>
          <w:sz w:val="24"/>
          <w:szCs w:val="24"/>
        </w:rPr>
        <w:t>St. John</w:t>
      </w:r>
      <w:r w:rsidR="009A73FF" w:rsidRPr="00357EA8">
        <w:rPr>
          <w:rFonts w:ascii="Times New Roman" w:hAnsi="Times New Roman" w:cs="Times New Roman"/>
          <w:sz w:val="24"/>
          <w:szCs w:val="24"/>
        </w:rPr>
        <w:t xml:space="preserve"> tuition</w:t>
      </w:r>
      <w:r w:rsidR="00DB3F8C" w:rsidRPr="00357EA8">
        <w:rPr>
          <w:rFonts w:ascii="Times New Roman" w:hAnsi="Times New Roman" w:cs="Times New Roman"/>
          <w:sz w:val="24"/>
          <w:szCs w:val="24"/>
        </w:rPr>
        <w:t>.</w:t>
      </w:r>
      <w:r w:rsidR="007217F7" w:rsidRPr="00357EA8">
        <w:rPr>
          <w:rFonts w:ascii="Times New Roman" w:hAnsi="Times New Roman" w:cs="Times New Roman"/>
          <w:sz w:val="24"/>
          <w:szCs w:val="24"/>
        </w:rPr>
        <w:t xml:space="preserve"> </w:t>
      </w:r>
      <w:r w:rsidR="00DA370D" w:rsidRPr="00357EA8">
        <w:rPr>
          <w:rFonts w:ascii="Times New Roman" w:hAnsi="Times New Roman" w:cs="Times New Roman"/>
          <w:sz w:val="24"/>
          <w:szCs w:val="24"/>
        </w:rPr>
        <w:t>It was suggested to begin investigation into professional marketing. Suggestions should be directed to Pam Keeney</w:t>
      </w:r>
      <w:r w:rsidR="00133A31" w:rsidRPr="0035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D51" w:rsidRDefault="00133A31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The school safety plan was approved by the ODE, </w:t>
      </w:r>
      <w:r w:rsidR="00417D51">
        <w:rPr>
          <w:rFonts w:ascii="Times New Roman" w:hAnsi="Times New Roman" w:cs="Times New Roman"/>
          <w:sz w:val="24"/>
          <w:szCs w:val="24"/>
        </w:rPr>
        <w:t xml:space="preserve">and </w:t>
      </w:r>
      <w:r w:rsidRPr="00357EA8">
        <w:rPr>
          <w:rFonts w:ascii="Times New Roman" w:hAnsi="Times New Roman" w:cs="Times New Roman"/>
          <w:sz w:val="24"/>
          <w:szCs w:val="24"/>
        </w:rPr>
        <w:t xml:space="preserve">the staff handbook was </w:t>
      </w:r>
      <w:r w:rsidR="00417D51">
        <w:rPr>
          <w:rFonts w:ascii="Times New Roman" w:hAnsi="Times New Roman" w:cs="Times New Roman"/>
          <w:sz w:val="24"/>
          <w:szCs w:val="24"/>
        </w:rPr>
        <w:t xml:space="preserve">distributed </w:t>
      </w:r>
      <w:r w:rsidRPr="00357EA8">
        <w:rPr>
          <w:rFonts w:ascii="Times New Roman" w:hAnsi="Times New Roman" w:cs="Times New Roman"/>
          <w:sz w:val="24"/>
          <w:szCs w:val="24"/>
        </w:rPr>
        <w:t>for review to be approved at the next meeting</w:t>
      </w:r>
      <w:r w:rsidR="002221A5" w:rsidRPr="0035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D51" w:rsidRDefault="002221A5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In addition</w:t>
      </w:r>
      <w:r w:rsidR="009929CC" w:rsidRPr="00357EA8">
        <w:rPr>
          <w:rFonts w:ascii="Times New Roman" w:hAnsi="Times New Roman" w:cs="Times New Roman"/>
          <w:sz w:val="24"/>
          <w:szCs w:val="24"/>
        </w:rPr>
        <w:t xml:space="preserve">, </w:t>
      </w:r>
      <w:r w:rsidR="00905FBC" w:rsidRPr="00357EA8">
        <w:rPr>
          <w:rFonts w:ascii="Times New Roman" w:hAnsi="Times New Roman" w:cs="Times New Roman"/>
          <w:sz w:val="24"/>
          <w:szCs w:val="24"/>
        </w:rPr>
        <w:t>the Daily Attendance Homework &amp; Makeup Assignments to the classes is working well</w:t>
      </w:r>
      <w:r w:rsidR="00417D51">
        <w:rPr>
          <w:rFonts w:ascii="Times New Roman" w:hAnsi="Times New Roman" w:cs="Times New Roman"/>
          <w:sz w:val="24"/>
          <w:szCs w:val="24"/>
        </w:rPr>
        <w:t>.</w:t>
      </w:r>
    </w:p>
    <w:p w:rsidR="00417D51" w:rsidRDefault="00417D51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regarding </w:t>
      </w:r>
      <w:r w:rsidR="00905FBC" w:rsidRPr="00357EA8">
        <w:rPr>
          <w:rFonts w:ascii="Times New Roman" w:hAnsi="Times New Roman" w:cs="Times New Roman"/>
          <w:sz w:val="24"/>
          <w:szCs w:val="24"/>
        </w:rPr>
        <w:t>changing the Alumni Appeal Letter to St. John Central Annual Appeal Letter</w:t>
      </w:r>
    </w:p>
    <w:p w:rsidR="008218C7" w:rsidRPr="00357EA8" w:rsidRDefault="00417D51" w:rsidP="00417D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DD2747" w:rsidRPr="00357EA8">
        <w:rPr>
          <w:rFonts w:ascii="Times New Roman" w:hAnsi="Times New Roman" w:cs="Times New Roman"/>
          <w:sz w:val="24"/>
          <w:szCs w:val="24"/>
        </w:rPr>
        <w:t>VIP program</w:t>
      </w:r>
      <w:r>
        <w:rPr>
          <w:rFonts w:ascii="Times New Roman" w:hAnsi="Times New Roman" w:cs="Times New Roman"/>
          <w:sz w:val="24"/>
          <w:szCs w:val="24"/>
        </w:rPr>
        <w:t xml:space="preserve"> and a proposed survey</w:t>
      </w:r>
      <w:r w:rsidR="00DD2747" w:rsidRPr="00357EA8">
        <w:rPr>
          <w:rFonts w:ascii="Times New Roman" w:hAnsi="Times New Roman" w:cs="Times New Roman"/>
          <w:sz w:val="24"/>
          <w:szCs w:val="24"/>
        </w:rPr>
        <w:t>.</w:t>
      </w:r>
    </w:p>
    <w:p w:rsidR="00A207C3" w:rsidRPr="00357EA8" w:rsidRDefault="00A207C3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7C3" w:rsidRPr="00640541" w:rsidRDefault="00A207C3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LEAC Members</w:t>
      </w:r>
      <w:r w:rsidR="00640541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640541">
        <w:rPr>
          <w:rFonts w:ascii="Times New Roman" w:hAnsi="Times New Roman" w:cs="Times New Roman"/>
          <w:b/>
          <w:sz w:val="24"/>
          <w:szCs w:val="24"/>
        </w:rPr>
        <w:t>Report</w:t>
      </w:r>
      <w:r w:rsidR="00640541">
        <w:rPr>
          <w:rFonts w:ascii="Times New Roman" w:hAnsi="Times New Roman" w:cs="Times New Roman"/>
          <w:b/>
          <w:sz w:val="24"/>
          <w:szCs w:val="24"/>
        </w:rPr>
        <w:t>s</w:t>
      </w:r>
    </w:p>
    <w:p w:rsidR="00282BB2" w:rsidRPr="00357EA8" w:rsidRDefault="00C40349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: </w:t>
      </w:r>
      <w:r w:rsidR="00417D51">
        <w:rPr>
          <w:rFonts w:ascii="Times New Roman" w:hAnsi="Times New Roman" w:cs="Times New Roman"/>
          <w:sz w:val="24"/>
          <w:szCs w:val="24"/>
        </w:rPr>
        <w:t xml:space="preserve">The </w:t>
      </w:r>
      <w:r w:rsidRPr="00357EA8">
        <w:rPr>
          <w:rFonts w:ascii="Times New Roman" w:hAnsi="Times New Roman" w:cs="Times New Roman"/>
          <w:sz w:val="24"/>
          <w:szCs w:val="24"/>
        </w:rPr>
        <w:t>Home</w:t>
      </w:r>
      <w:r w:rsidR="00417D51">
        <w:rPr>
          <w:rFonts w:ascii="Times New Roman" w:hAnsi="Times New Roman" w:cs="Times New Roman"/>
          <w:sz w:val="24"/>
          <w:szCs w:val="24"/>
        </w:rPr>
        <w:t xml:space="preserve"> </w:t>
      </w:r>
      <w:r w:rsidRPr="00357EA8">
        <w:rPr>
          <w:rFonts w:ascii="Times New Roman" w:hAnsi="Times New Roman" w:cs="Times New Roman"/>
          <w:sz w:val="24"/>
          <w:szCs w:val="24"/>
        </w:rPr>
        <w:t>&amp;</w:t>
      </w:r>
      <w:r w:rsidR="00417D51">
        <w:rPr>
          <w:rFonts w:ascii="Times New Roman" w:hAnsi="Times New Roman" w:cs="Times New Roman"/>
          <w:sz w:val="24"/>
          <w:szCs w:val="24"/>
        </w:rPr>
        <w:t xml:space="preserve"> </w:t>
      </w:r>
      <w:r w:rsidRPr="00357EA8">
        <w:rPr>
          <w:rFonts w:ascii="Times New Roman" w:hAnsi="Times New Roman" w:cs="Times New Roman"/>
          <w:sz w:val="24"/>
          <w:szCs w:val="24"/>
        </w:rPr>
        <w:t xml:space="preserve">School </w:t>
      </w:r>
      <w:r w:rsidR="00417D51">
        <w:rPr>
          <w:rFonts w:ascii="Times New Roman" w:hAnsi="Times New Roman" w:cs="Times New Roman"/>
          <w:sz w:val="24"/>
          <w:szCs w:val="24"/>
        </w:rPr>
        <w:t>Assn. is approving the</w:t>
      </w:r>
      <w:r w:rsidRPr="00357EA8">
        <w:rPr>
          <w:rFonts w:ascii="Times New Roman" w:hAnsi="Times New Roman" w:cs="Times New Roman"/>
          <w:sz w:val="24"/>
          <w:szCs w:val="24"/>
        </w:rPr>
        <w:t xml:space="preserve"> biennial transfer of funds, has one more main fundraiser, and asked for a wish list from Dr.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 of school needs.</w:t>
      </w:r>
    </w:p>
    <w:p w:rsidR="00C40349" w:rsidRPr="00357EA8" w:rsidRDefault="00C40349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Mrs. Tomé</w:t>
      </w:r>
      <w:r w:rsidR="00E26BC9" w:rsidRPr="00357EA8">
        <w:rPr>
          <w:rFonts w:ascii="Times New Roman" w:hAnsi="Times New Roman" w:cs="Times New Roman"/>
          <w:sz w:val="24"/>
          <w:szCs w:val="24"/>
        </w:rPr>
        <w:t>:</w:t>
      </w:r>
      <w:r w:rsidR="00524F55" w:rsidRPr="00357EA8">
        <w:rPr>
          <w:rFonts w:ascii="Times New Roman" w:hAnsi="Times New Roman" w:cs="Times New Roman"/>
          <w:sz w:val="24"/>
          <w:szCs w:val="24"/>
        </w:rPr>
        <w:t xml:space="preserve"> </w:t>
      </w:r>
      <w:r w:rsidR="005B5DB5" w:rsidRPr="00357EA8">
        <w:rPr>
          <w:rFonts w:ascii="Times New Roman" w:hAnsi="Times New Roman" w:cs="Times New Roman"/>
          <w:sz w:val="24"/>
          <w:szCs w:val="24"/>
        </w:rPr>
        <w:t xml:space="preserve">Presented </w:t>
      </w:r>
      <w:r w:rsidR="00417D51">
        <w:rPr>
          <w:rFonts w:ascii="Times New Roman" w:hAnsi="Times New Roman" w:cs="Times New Roman"/>
          <w:sz w:val="24"/>
          <w:szCs w:val="24"/>
        </w:rPr>
        <w:t xml:space="preserve">a </w:t>
      </w:r>
      <w:r w:rsidR="005B5DB5" w:rsidRPr="00357EA8">
        <w:rPr>
          <w:rFonts w:ascii="Times New Roman" w:hAnsi="Times New Roman" w:cs="Times New Roman"/>
          <w:sz w:val="24"/>
          <w:szCs w:val="24"/>
        </w:rPr>
        <w:t xml:space="preserve">plan to </w:t>
      </w:r>
      <w:r w:rsidR="00D103A5" w:rsidRPr="00357EA8">
        <w:rPr>
          <w:rFonts w:ascii="Times New Roman" w:hAnsi="Times New Roman" w:cs="Times New Roman"/>
          <w:sz w:val="24"/>
          <w:szCs w:val="24"/>
        </w:rPr>
        <w:t xml:space="preserve">address a “disconnect” with the four parishes via </w:t>
      </w:r>
      <w:r w:rsidR="000019A8" w:rsidRPr="00357EA8">
        <w:rPr>
          <w:rFonts w:ascii="Times New Roman" w:hAnsi="Times New Roman" w:cs="Times New Roman"/>
          <w:sz w:val="24"/>
          <w:szCs w:val="24"/>
        </w:rPr>
        <w:t>periodical news to inform of school activities. Plans are in process for National and Diocesan Catholic Schools Weeks.</w:t>
      </w:r>
    </w:p>
    <w:p w:rsidR="00C45062" w:rsidRPr="00357EA8" w:rsidRDefault="00C45062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Mrs. Keeney: </w:t>
      </w:r>
      <w:r w:rsidR="00640541">
        <w:rPr>
          <w:rFonts w:ascii="Times New Roman" w:hAnsi="Times New Roman" w:cs="Times New Roman"/>
          <w:sz w:val="24"/>
          <w:szCs w:val="24"/>
        </w:rPr>
        <w:t xml:space="preserve"> </w:t>
      </w:r>
      <w:r w:rsidR="00D934E1" w:rsidRPr="00357EA8">
        <w:rPr>
          <w:rFonts w:ascii="Times New Roman" w:hAnsi="Times New Roman" w:cs="Times New Roman"/>
          <w:sz w:val="24"/>
          <w:szCs w:val="24"/>
        </w:rPr>
        <w:t>Distributed the P</w:t>
      </w:r>
      <w:r w:rsidR="00E87396" w:rsidRPr="00357EA8">
        <w:rPr>
          <w:rFonts w:ascii="Times New Roman" w:hAnsi="Times New Roman" w:cs="Times New Roman"/>
          <w:sz w:val="24"/>
          <w:szCs w:val="24"/>
        </w:rPr>
        <w:t>roposed</w:t>
      </w:r>
      <w:r w:rsidR="00D934E1" w:rsidRPr="00357EA8">
        <w:rPr>
          <w:rFonts w:ascii="Times New Roman" w:hAnsi="Times New Roman" w:cs="Times New Roman"/>
          <w:sz w:val="24"/>
          <w:szCs w:val="24"/>
        </w:rPr>
        <w:t xml:space="preserve"> Income for School 2017-2018 and receipts, expressed concern about the Annual Appeal, rentals for doing well, unexpected income from Grand Central Mall, and reimbursements/deposits.</w:t>
      </w:r>
    </w:p>
    <w:p w:rsidR="007D0391" w:rsidRPr="00357EA8" w:rsidRDefault="007D0391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Father Davison</w:t>
      </w:r>
      <w:r w:rsidR="00640541">
        <w:rPr>
          <w:rFonts w:ascii="Times New Roman" w:hAnsi="Times New Roman" w:cs="Times New Roman"/>
          <w:sz w:val="24"/>
          <w:szCs w:val="24"/>
        </w:rPr>
        <w:t xml:space="preserve"> (via email)</w:t>
      </w:r>
      <w:r w:rsidRPr="00357EA8">
        <w:rPr>
          <w:rFonts w:ascii="Times New Roman" w:hAnsi="Times New Roman" w:cs="Times New Roman"/>
          <w:sz w:val="24"/>
          <w:szCs w:val="24"/>
        </w:rPr>
        <w:t>: Enjoys visiting and teaching the children, good Advent Penance Service, hopes to do a Latin Mass for the students.</w:t>
      </w:r>
    </w:p>
    <w:p w:rsidR="00640541" w:rsidRDefault="00640541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0CB8" w:rsidRPr="00640541" w:rsidRDefault="00350CB8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640541" w:rsidRDefault="00A32169" w:rsidP="006405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Survey for all-day Pre-school was placed in church</w:t>
      </w:r>
      <w:r w:rsidR="00F24AD4" w:rsidRPr="00357EA8">
        <w:rPr>
          <w:rFonts w:ascii="Times New Roman" w:hAnsi="Times New Roman" w:cs="Times New Roman"/>
          <w:sz w:val="24"/>
          <w:szCs w:val="24"/>
        </w:rPr>
        <w:t>.</w:t>
      </w:r>
    </w:p>
    <w:p w:rsidR="00A86F5E" w:rsidRPr="00357EA8" w:rsidRDefault="00F24AD4" w:rsidP="006405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 presented draft of </w:t>
      </w:r>
      <w:r w:rsidR="00640541">
        <w:rPr>
          <w:rFonts w:ascii="Times New Roman" w:hAnsi="Times New Roman" w:cs="Times New Roman"/>
          <w:sz w:val="24"/>
          <w:szCs w:val="24"/>
        </w:rPr>
        <w:t xml:space="preserve">VIP </w:t>
      </w:r>
      <w:r w:rsidRPr="00357EA8">
        <w:rPr>
          <w:rFonts w:ascii="Times New Roman" w:hAnsi="Times New Roman" w:cs="Times New Roman"/>
          <w:sz w:val="24"/>
          <w:szCs w:val="24"/>
        </w:rPr>
        <w:t xml:space="preserve">survey for fundraising. Mr. Schaad and Mr. </w:t>
      </w:r>
      <w:proofErr w:type="spellStart"/>
      <w:r w:rsidRPr="00357EA8"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 w:rsidRPr="00357EA8">
        <w:rPr>
          <w:rFonts w:ascii="Times New Roman" w:hAnsi="Times New Roman" w:cs="Times New Roman"/>
          <w:sz w:val="24"/>
          <w:szCs w:val="24"/>
        </w:rPr>
        <w:t xml:space="preserve"> will further edit survey for approval before Home &amp; School presentation.</w:t>
      </w:r>
    </w:p>
    <w:p w:rsidR="003C5AD4" w:rsidRPr="00357EA8" w:rsidRDefault="003C5AD4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AD4" w:rsidRPr="00640541" w:rsidRDefault="003C5AD4" w:rsidP="000405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63992" w:rsidRPr="00357EA8" w:rsidRDefault="00267D70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 xml:space="preserve">Members received copy of St. John Central School </w:t>
      </w:r>
      <w:r w:rsidR="00640541">
        <w:rPr>
          <w:rFonts w:ascii="Times New Roman" w:hAnsi="Times New Roman" w:cs="Times New Roman"/>
          <w:sz w:val="24"/>
          <w:szCs w:val="24"/>
        </w:rPr>
        <w:t xml:space="preserve">Staff </w:t>
      </w:r>
      <w:r w:rsidRPr="00357EA8">
        <w:rPr>
          <w:rFonts w:ascii="Times New Roman" w:hAnsi="Times New Roman" w:cs="Times New Roman"/>
          <w:sz w:val="24"/>
          <w:szCs w:val="24"/>
        </w:rPr>
        <w:t>Handbook</w:t>
      </w:r>
      <w:r w:rsidR="00640541">
        <w:rPr>
          <w:rFonts w:ascii="Times New Roman" w:hAnsi="Times New Roman" w:cs="Times New Roman"/>
          <w:sz w:val="24"/>
          <w:szCs w:val="24"/>
        </w:rPr>
        <w:t xml:space="preserve"> (</w:t>
      </w:r>
      <w:r w:rsidRPr="00357EA8">
        <w:rPr>
          <w:rFonts w:ascii="Times New Roman" w:hAnsi="Times New Roman" w:cs="Times New Roman"/>
          <w:sz w:val="24"/>
          <w:szCs w:val="24"/>
        </w:rPr>
        <w:t>2018</w:t>
      </w:r>
      <w:r w:rsidR="00640541">
        <w:rPr>
          <w:rFonts w:ascii="Times New Roman" w:hAnsi="Times New Roman" w:cs="Times New Roman"/>
          <w:sz w:val="24"/>
          <w:szCs w:val="24"/>
        </w:rPr>
        <w:t>)</w:t>
      </w:r>
      <w:r w:rsidRPr="00357EA8">
        <w:rPr>
          <w:rFonts w:ascii="Times New Roman" w:hAnsi="Times New Roman" w:cs="Times New Roman"/>
          <w:sz w:val="24"/>
          <w:szCs w:val="24"/>
        </w:rPr>
        <w:t xml:space="preserve"> to </w:t>
      </w:r>
      <w:r w:rsidR="00A731C7" w:rsidRPr="00357EA8">
        <w:rPr>
          <w:rFonts w:ascii="Times New Roman" w:hAnsi="Times New Roman" w:cs="Times New Roman"/>
          <w:sz w:val="24"/>
          <w:szCs w:val="24"/>
        </w:rPr>
        <w:t>review and approve at the next LEAC meeting.</w:t>
      </w:r>
    </w:p>
    <w:p w:rsidR="003C5AD4" w:rsidRPr="00357EA8" w:rsidRDefault="003C5AD4" w:rsidP="0004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05D" w:rsidRPr="00640541" w:rsidRDefault="003C5AD4" w:rsidP="00FB40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541">
        <w:rPr>
          <w:rFonts w:ascii="Times New Roman" w:hAnsi="Times New Roman" w:cs="Times New Roman"/>
          <w:b/>
          <w:sz w:val="24"/>
          <w:szCs w:val="24"/>
        </w:rPr>
        <w:t>Next Meeting: Date and Time</w:t>
      </w:r>
      <w:r w:rsidR="00FB405D" w:rsidRPr="00640541">
        <w:rPr>
          <w:rFonts w:ascii="Times New Roman" w:hAnsi="Times New Roman" w:cs="Times New Roman"/>
          <w:b/>
          <w:sz w:val="24"/>
          <w:szCs w:val="24"/>
        </w:rPr>
        <w:t>:</w:t>
      </w:r>
    </w:p>
    <w:p w:rsidR="00417E66" w:rsidRDefault="00417E66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Wednesday, February 7, 2018 @</w:t>
      </w:r>
      <w:r w:rsidR="00640541">
        <w:rPr>
          <w:rFonts w:ascii="Times New Roman" w:hAnsi="Times New Roman" w:cs="Times New Roman"/>
          <w:sz w:val="24"/>
          <w:szCs w:val="24"/>
        </w:rPr>
        <w:t xml:space="preserve"> </w:t>
      </w:r>
      <w:r w:rsidRPr="00357EA8">
        <w:rPr>
          <w:rFonts w:ascii="Times New Roman" w:hAnsi="Times New Roman" w:cs="Times New Roman"/>
          <w:sz w:val="24"/>
          <w:szCs w:val="24"/>
        </w:rPr>
        <w:t>6:30 p.m. in the school library.</w:t>
      </w:r>
      <w:r w:rsidR="00640541">
        <w:rPr>
          <w:rFonts w:ascii="Times New Roman" w:hAnsi="Times New Roman" w:cs="Times New Roman"/>
          <w:sz w:val="24"/>
          <w:szCs w:val="24"/>
        </w:rPr>
        <w:t xml:space="preserve">  [This date has been changed to </w:t>
      </w:r>
      <w:r w:rsidR="00257B39">
        <w:rPr>
          <w:rFonts w:ascii="Times New Roman" w:hAnsi="Times New Roman" w:cs="Times New Roman"/>
          <w:sz w:val="24"/>
          <w:szCs w:val="24"/>
        </w:rPr>
        <w:t xml:space="preserve">Tuesday, </w:t>
      </w:r>
      <w:r w:rsidR="00640541">
        <w:rPr>
          <w:rFonts w:ascii="Times New Roman" w:hAnsi="Times New Roman" w:cs="Times New Roman"/>
          <w:sz w:val="24"/>
          <w:szCs w:val="24"/>
        </w:rPr>
        <w:t>February 2</w:t>
      </w:r>
      <w:r w:rsidR="00257B39">
        <w:rPr>
          <w:rFonts w:ascii="Times New Roman" w:hAnsi="Times New Roman" w:cs="Times New Roman"/>
          <w:sz w:val="24"/>
          <w:szCs w:val="24"/>
        </w:rPr>
        <w:t>0</w:t>
      </w:r>
      <w:r w:rsidR="00640541">
        <w:rPr>
          <w:rFonts w:ascii="Times New Roman" w:hAnsi="Times New Roman" w:cs="Times New Roman"/>
          <w:sz w:val="24"/>
          <w:szCs w:val="24"/>
        </w:rPr>
        <w:t xml:space="preserve"> at 6:30 p.m.]</w:t>
      </w:r>
    </w:p>
    <w:p w:rsidR="00640541" w:rsidRPr="00357EA8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E66" w:rsidRDefault="00417E66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A8">
        <w:rPr>
          <w:rFonts w:ascii="Times New Roman" w:hAnsi="Times New Roman" w:cs="Times New Roman"/>
          <w:sz w:val="24"/>
          <w:szCs w:val="24"/>
        </w:rPr>
        <w:t>The chair adjourned the meeting at 8:30 p.m.</w:t>
      </w:r>
    </w:p>
    <w:p w:rsidR="00640541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541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40541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541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541" w:rsidRDefault="00640541" w:rsidP="00FB4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 Tome’</w:t>
      </w:r>
    </w:p>
    <w:p w:rsidR="00640541" w:rsidRPr="00640541" w:rsidRDefault="00640541" w:rsidP="00FB405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40541">
        <w:rPr>
          <w:rFonts w:ascii="Times New Roman" w:hAnsi="Times New Roman" w:cs="Times New Roman"/>
          <w:i/>
          <w:sz w:val="24"/>
          <w:szCs w:val="24"/>
        </w:rPr>
        <w:t>Acting Secretary</w:t>
      </w:r>
    </w:p>
    <w:p w:rsidR="00FB405D" w:rsidRDefault="00FB405D" w:rsidP="00FB405D">
      <w:pPr>
        <w:pStyle w:val="NoSpacing"/>
      </w:pPr>
    </w:p>
    <w:p w:rsidR="00350CB8" w:rsidRDefault="00350CB8" w:rsidP="000405C0">
      <w:pPr>
        <w:pStyle w:val="NoSpacing"/>
      </w:pPr>
    </w:p>
    <w:p w:rsidR="003C5AD4" w:rsidRDefault="003C5AD4" w:rsidP="000405C0">
      <w:pPr>
        <w:pStyle w:val="NoSpacing"/>
      </w:pPr>
    </w:p>
    <w:p w:rsidR="003C5AD4" w:rsidRPr="00350CB8" w:rsidRDefault="003C5AD4" w:rsidP="000405C0">
      <w:pPr>
        <w:pStyle w:val="NoSpacing"/>
      </w:pPr>
    </w:p>
    <w:p w:rsidR="00B40446" w:rsidRPr="00282BB2" w:rsidRDefault="00B40446" w:rsidP="000405C0">
      <w:pPr>
        <w:pStyle w:val="NoSpacing"/>
      </w:pPr>
    </w:p>
    <w:sectPr w:rsidR="00B40446" w:rsidRPr="00282BB2" w:rsidSect="00EC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113D"/>
    <w:multiLevelType w:val="hybridMultilevel"/>
    <w:tmpl w:val="154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163"/>
    <w:multiLevelType w:val="hybridMultilevel"/>
    <w:tmpl w:val="B69C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9AA"/>
    <w:multiLevelType w:val="hybridMultilevel"/>
    <w:tmpl w:val="C49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C"/>
    <w:rsid w:val="000019A8"/>
    <w:rsid w:val="000405C0"/>
    <w:rsid w:val="00063992"/>
    <w:rsid w:val="00133A31"/>
    <w:rsid w:val="00144CB6"/>
    <w:rsid w:val="00194CE9"/>
    <w:rsid w:val="001F0BFF"/>
    <w:rsid w:val="002221A5"/>
    <w:rsid w:val="00232A2B"/>
    <w:rsid w:val="00257B39"/>
    <w:rsid w:val="00267D70"/>
    <w:rsid w:val="00282BB2"/>
    <w:rsid w:val="0034086F"/>
    <w:rsid w:val="00350CB8"/>
    <w:rsid w:val="00357EA8"/>
    <w:rsid w:val="003C5AD4"/>
    <w:rsid w:val="003E233E"/>
    <w:rsid w:val="00417D51"/>
    <w:rsid w:val="00417E66"/>
    <w:rsid w:val="004A24A7"/>
    <w:rsid w:val="004C0F8C"/>
    <w:rsid w:val="00524F55"/>
    <w:rsid w:val="005B5DB5"/>
    <w:rsid w:val="00640541"/>
    <w:rsid w:val="00692199"/>
    <w:rsid w:val="006B5BE2"/>
    <w:rsid w:val="007217F7"/>
    <w:rsid w:val="00767017"/>
    <w:rsid w:val="007808A4"/>
    <w:rsid w:val="00795B1E"/>
    <w:rsid w:val="007D0391"/>
    <w:rsid w:val="007F71A8"/>
    <w:rsid w:val="008218C7"/>
    <w:rsid w:val="0082778C"/>
    <w:rsid w:val="00905FBC"/>
    <w:rsid w:val="009929CC"/>
    <w:rsid w:val="009A73FF"/>
    <w:rsid w:val="00A207C3"/>
    <w:rsid w:val="00A32169"/>
    <w:rsid w:val="00A731C7"/>
    <w:rsid w:val="00A86F5E"/>
    <w:rsid w:val="00B34A66"/>
    <w:rsid w:val="00B40446"/>
    <w:rsid w:val="00C40349"/>
    <w:rsid w:val="00C45062"/>
    <w:rsid w:val="00CB23B2"/>
    <w:rsid w:val="00D103A5"/>
    <w:rsid w:val="00D934E1"/>
    <w:rsid w:val="00DA370D"/>
    <w:rsid w:val="00DB0C41"/>
    <w:rsid w:val="00DB2392"/>
    <w:rsid w:val="00DB3F8C"/>
    <w:rsid w:val="00DC36FE"/>
    <w:rsid w:val="00DD2747"/>
    <w:rsid w:val="00E16D64"/>
    <w:rsid w:val="00E25DAD"/>
    <w:rsid w:val="00E26BC9"/>
    <w:rsid w:val="00E87396"/>
    <w:rsid w:val="00EB40E3"/>
    <w:rsid w:val="00EC1E66"/>
    <w:rsid w:val="00F11C1C"/>
    <w:rsid w:val="00F233A3"/>
    <w:rsid w:val="00F24AD4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2EC63-9B66-4AD5-AD24-43DD7298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Evan Schaad</cp:lastModifiedBy>
  <cp:revision>2</cp:revision>
  <cp:lastPrinted>2018-02-14T15:07:00Z</cp:lastPrinted>
  <dcterms:created xsi:type="dcterms:W3CDTF">2018-03-02T03:08:00Z</dcterms:created>
  <dcterms:modified xsi:type="dcterms:W3CDTF">2018-03-02T03:08:00Z</dcterms:modified>
</cp:coreProperties>
</file>